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Guía de aprendizaje N°1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Lenguaje y Comunicación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4° medio - Taller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-548639</wp:posOffset>
            </wp:positionH>
            <wp:positionV relativeFrom="paragraph">
              <wp:posOffset>-640714</wp:posOffset>
            </wp:positionV>
            <wp:extent cx="681990" cy="68199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Estimado apoderado y estudiante:</w:t>
      </w:r>
    </w:p>
    <w:p w:rsidR="00000000" w:rsidDel="00000000" w:rsidP="00000000" w:rsidRDefault="00000000" w:rsidRPr="00000000" w14:paraId="00000007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Envío a ustedes objetivos y contenidos que se trabajarán durante esta suspensión de clases, </w:t>
      </w:r>
      <w:r w:rsidDel="00000000" w:rsidR="00000000" w:rsidRPr="00000000">
        <w:rPr>
          <w:rtl w:val="0"/>
        </w:rPr>
        <w:t xml:space="preserve">desde el 18 al 29 de marzo, </w:t>
      </w:r>
      <w:r w:rsidDel="00000000" w:rsidR="00000000" w:rsidRPr="00000000">
        <w:rPr>
          <w:color w:val="000000"/>
          <w:rtl w:val="0"/>
        </w:rPr>
        <w:t xml:space="preserve">así como también las orientaciones para ejecutar las actividades en Lenguaje y comunicación en 4° medio - Taller:</w:t>
      </w:r>
    </w:p>
    <w:p w:rsidR="00000000" w:rsidDel="00000000" w:rsidP="00000000" w:rsidRDefault="00000000" w:rsidRPr="00000000" w14:paraId="00000009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Objetivo: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I.  Investigar sobre diversos temas para enriquecer sus lecturas y análisis.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Instrucciones: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Lee atentamente los textos.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Reflexiona sobre las temática propuesta.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Copia en tu cuaderno</w:t>
            </w: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 la materia, las preguntas y respuestas de esta guía.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Si tienes alguna duda, comunícate con el docente en el siguiente correo: </w:t>
            </w:r>
            <w:hyperlink r:id="rId7">
              <w:r w:rsidDel="00000000" w:rsidR="00000000" w:rsidRPr="00000000">
                <w:rPr>
                  <w:color w:val="000080"/>
                  <w:u w:val="single"/>
                  <w:rtl w:val="0"/>
                </w:rPr>
                <w:t xml:space="preserve">cristian.meza2014@umce.cl</w:t>
              </w:r>
            </w:hyperlink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before="0" w:lineRule="auto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1: De la identidad chilena a la globalización</w:t>
      </w:r>
    </w:p>
    <w:p w:rsidR="00000000" w:rsidDel="00000000" w:rsidP="00000000" w:rsidRDefault="00000000" w:rsidRPr="00000000" w14:paraId="00000013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0"/>
          <w:rtl w:val="0"/>
        </w:rPr>
        <w:t xml:space="preserve">A continuación te invitamos a leer a un autor chileno, que encontrarás en la </w:t>
      </w:r>
      <w:r w:rsidDel="00000000" w:rsidR="00000000" w:rsidRPr="00000000">
        <w:rPr>
          <w:b w:val="1"/>
          <w:rtl w:val="0"/>
        </w:rPr>
        <w:t xml:space="preserve">página 214 a la 219 </w:t>
      </w:r>
      <w:r w:rsidDel="00000000" w:rsidR="00000000" w:rsidRPr="00000000">
        <w:rPr>
          <w:b w:val="0"/>
          <w:rtl w:val="0"/>
        </w:rPr>
        <w:t xml:space="preserve">del texto del estudiante de forma completa.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 cartas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José Donoso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Estas son las últimas cartas que se escribieron dos hombres, Jaime Martínez, un chileno, y John Dutfield, un inglés. Se conocieron como compañeros en los cursos infantiles de un colegio de Santiago, y continuaron en la misma clase hasta terminar sus humanidades. Pero jamás fueron amigos. No podía haber sido de otro modo, ya que sus aficiones y personalidades se marcaron desde temprano como opuestas. </w:t>
            </w:r>
          </w:p>
        </w:tc>
      </w:tr>
    </w:tbl>
    <w:p w:rsidR="00000000" w:rsidDel="00000000" w:rsidP="00000000" w:rsidRDefault="00000000" w:rsidRPr="00000000" w14:paraId="0000001A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b w:val="0"/>
          <w:rtl w:val="0"/>
        </w:rPr>
        <w:t xml:space="preserve">Luego, responde las preguntas en tu cuaderno, de la </w:t>
      </w:r>
      <w:r w:rsidDel="00000000" w:rsidR="00000000" w:rsidRPr="00000000">
        <w:rPr>
          <w:b w:val="1"/>
          <w:rtl w:val="0"/>
        </w:rPr>
        <w:t xml:space="preserve">página 220</w:t>
      </w:r>
      <w:r w:rsidDel="00000000" w:rsidR="00000000" w:rsidRPr="00000000">
        <w:rPr>
          <w:b w:val="0"/>
          <w:rtl w:val="0"/>
        </w:rPr>
        <w:t xml:space="preserve"> del texto del estudiante, además de reflexionar sobre identidad latinoamericana.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Guía de aprendizaje N°1</w:t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Lenguaje y Comunicación</w:t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4° medio - Taller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-548639</wp:posOffset>
            </wp:positionH>
            <wp:positionV relativeFrom="paragraph">
              <wp:posOffset>-640714</wp:posOffset>
            </wp:positionV>
            <wp:extent cx="681990" cy="681990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Objetivo: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I. Comunicar hallazgos por medio de géneros (escritos, orales o audiovisuales) del ámbito educativo. 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Instrucciones: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Lee atentamente los textos.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Reflexiona sobre las temática propuesta.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Copia en tu cuaderno</w:t>
            </w: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 la materia, las preguntas y respuestas de esta guía.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Si tienes alguna duda, comunícate con el docente en el siguiente correo: </w:t>
            </w:r>
            <w:hyperlink r:id="rId8">
              <w:r w:rsidDel="00000000" w:rsidR="00000000" w:rsidRPr="00000000">
                <w:rPr>
                  <w:color w:val="000080"/>
                  <w:u w:val="single"/>
                  <w:rtl w:val="0"/>
                </w:rPr>
                <w:t xml:space="preserve">cristian.meza2014@umce.cl</w:t>
              </w:r>
            </w:hyperlink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before="0" w:lineRule="auto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i w:val="0"/>
          <w:sz w:val="24"/>
          <w:szCs w:val="24"/>
        </w:rPr>
      </w:pP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Unidad 1: De la identidad chilena a la globalización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Rule="auto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 partir de la estructura del ensayo, reflexiona y escribe en una plana sobre una temática de la unidad, sobre problemas sociales como la igualdad de género, pobreza, soledad, migración, exilio, entre otros.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 continuación te invitamos a conocer el ensayo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635"/>
        <w:gridCol w:w="8340"/>
        <w:tblGridChange w:id="0">
          <w:tblGrid>
            <w:gridCol w:w="1635"/>
            <w:gridCol w:w="83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Escrito que trata sobre las impresiones personales o ideas que el autor tiene sobre algún tema o problemas de la realidad.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Investigación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nutrir de ideas para profundizar en tu propia visión.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Preguntas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¿Cómo afecta este problema a la sociedad?, ¿este problema tiene solución?, ¿por qué es importante solucionar este asunto?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Esquema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Organizando las ideas en párrafos, profundiza en los argumentos o ideas.</w:t>
            </w:r>
          </w:p>
        </w:tc>
      </w:tr>
    </w:tbl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9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875"/>
        <w:gridCol w:w="8100"/>
        <w:tblGridChange w:id="0">
          <w:tblGrid>
            <w:gridCol w:w="1875"/>
            <w:gridCol w:w="81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Párrafo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Introducción, crea un contexto para el lector, señalar el tema, la relevancia de este y expresa tu punto de vista sobre el tema.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Párrafo 2,3 y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Desarrollo, da ejemplos o datos interesantes (el por qué y el respaldo de una autoridad, entre otros).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Párrafo 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Conclusión, sintetiza las ideas principales y cierra con una reflexión personal acerca de la importancia del tema.</w:t>
            </w:r>
          </w:p>
        </w:tc>
      </w:tr>
    </w:tbl>
    <w:p w:rsidR="00000000" w:rsidDel="00000000" w:rsidP="00000000" w:rsidRDefault="00000000" w:rsidRPr="00000000" w14:paraId="0000004B">
      <w:pPr>
        <w:spacing w:after="0" w:before="0" w:lineRule="auto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0"/>
        </w:rPr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cristian.meza2014@umce.cl" TargetMode="External"/><Relationship Id="rId8" Type="http://schemas.openxmlformats.org/officeDocument/2006/relationships/hyperlink" Target="mailto:cristian.meza2014@umce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